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88" w:rsidRPr="00C93743" w:rsidRDefault="00F02D88" w:rsidP="00047C43">
      <w:pPr>
        <w:jc w:val="center"/>
        <w:rPr>
          <w:rFonts w:asciiTheme="minorEastAsia" w:hAnsiTheme="minorEastAsia"/>
          <w:b/>
          <w:sz w:val="32"/>
          <w:szCs w:val="32"/>
        </w:rPr>
      </w:pPr>
      <w:r w:rsidRPr="00C93743">
        <w:rPr>
          <w:rFonts w:asciiTheme="minorEastAsia" w:hAnsiTheme="minorEastAsia"/>
          <w:b/>
          <w:sz w:val="32"/>
          <w:szCs w:val="32"/>
        </w:rPr>
        <w:t>横向项目经费请款</w:t>
      </w:r>
      <w:r w:rsidR="001756DE">
        <w:rPr>
          <w:rFonts w:asciiTheme="minorEastAsia" w:hAnsiTheme="minorEastAsia" w:hint="eastAsia"/>
          <w:b/>
          <w:sz w:val="32"/>
          <w:szCs w:val="32"/>
        </w:rPr>
        <w:t>注意事项</w:t>
      </w:r>
    </w:p>
    <w:p w:rsidR="001756DE" w:rsidRDefault="001756DE" w:rsidP="00F02D8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02D88" w:rsidRDefault="00F02D88" w:rsidP="00F02D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1756DE">
        <w:rPr>
          <w:rFonts w:asciiTheme="minorEastAsia" w:hAnsiTheme="minorEastAsia" w:hint="eastAsia"/>
          <w:sz w:val="28"/>
          <w:szCs w:val="28"/>
        </w:rPr>
        <w:t>项目负责人</w:t>
      </w:r>
      <w:r w:rsidR="00E03877"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个人</w:t>
      </w:r>
      <w:r w:rsidR="009B6572" w:rsidRPr="00F02D88">
        <w:rPr>
          <w:rFonts w:asciiTheme="minorEastAsia" w:hAnsiTheme="minorEastAsia"/>
          <w:sz w:val="28"/>
          <w:szCs w:val="28"/>
        </w:rPr>
        <w:t>财务系统查询经费是否到账</w:t>
      </w:r>
      <w:r w:rsidR="00E03877">
        <w:rPr>
          <w:rFonts w:asciiTheme="minorEastAsia" w:hAnsiTheme="minorEastAsia" w:hint="eastAsia"/>
          <w:sz w:val="28"/>
          <w:szCs w:val="28"/>
        </w:rPr>
        <w:t>（</w:t>
      </w:r>
      <w:r w:rsidR="00E03877">
        <w:rPr>
          <w:rFonts w:asciiTheme="minorEastAsia" w:hAnsiTheme="minorEastAsia" w:hint="eastAsia"/>
          <w:sz w:val="28"/>
          <w:szCs w:val="28"/>
        </w:rPr>
        <w:t>必须有足够金额方可请款</w:t>
      </w:r>
      <w:r w:rsidR="00E03877">
        <w:rPr>
          <w:rFonts w:asciiTheme="minorEastAsia" w:hAnsiTheme="minorEastAsia" w:hint="eastAsia"/>
          <w:sz w:val="28"/>
          <w:szCs w:val="28"/>
        </w:rPr>
        <w:t>）</w:t>
      </w:r>
      <w:r w:rsidR="00E765B9">
        <w:rPr>
          <w:rFonts w:asciiTheme="minorEastAsia" w:hAnsiTheme="minorEastAsia" w:hint="eastAsia"/>
          <w:sz w:val="28"/>
          <w:szCs w:val="28"/>
        </w:rPr>
        <w:t>，</w:t>
      </w:r>
      <w:r w:rsidR="00E765B9" w:rsidRPr="00F02D88">
        <w:rPr>
          <w:rFonts w:asciiTheme="minorEastAsia" w:hAnsiTheme="minorEastAsia"/>
          <w:sz w:val="28"/>
          <w:szCs w:val="28"/>
        </w:rPr>
        <w:t>填写请款报告一式三份</w:t>
      </w:r>
      <w:r w:rsidR="00E765B9">
        <w:rPr>
          <w:rFonts w:asciiTheme="minorEastAsia" w:hAnsiTheme="minorEastAsia" w:hint="eastAsia"/>
          <w:sz w:val="28"/>
          <w:szCs w:val="28"/>
        </w:rPr>
        <w:t>交所在单位，项目编号格式为</w:t>
      </w:r>
      <w:r w:rsidR="00E765B9" w:rsidRPr="00F02D88">
        <w:rPr>
          <w:rFonts w:asciiTheme="minorEastAsia" w:hAnsiTheme="minorEastAsia"/>
          <w:sz w:val="28"/>
          <w:szCs w:val="28"/>
        </w:rPr>
        <w:t>ZHXXXX-XX或者SHXXXX-XX（</w:t>
      </w:r>
      <w:r w:rsidR="00E765B9">
        <w:rPr>
          <w:rFonts w:asciiTheme="minorEastAsia" w:hAnsiTheme="minorEastAsia" w:hint="eastAsia"/>
          <w:sz w:val="28"/>
          <w:szCs w:val="28"/>
        </w:rPr>
        <w:t>近几年</w:t>
      </w:r>
      <w:r w:rsidR="00E765B9" w:rsidRPr="00F02D88">
        <w:rPr>
          <w:rFonts w:asciiTheme="minorEastAsia" w:hAnsiTheme="minorEastAsia"/>
          <w:sz w:val="28"/>
          <w:szCs w:val="28"/>
        </w:rPr>
        <w:t>自科类、社科类横向项目信息已上传</w:t>
      </w:r>
      <w:r w:rsidR="00E765B9">
        <w:rPr>
          <w:rFonts w:asciiTheme="minorEastAsia" w:hAnsiTheme="minorEastAsia" w:hint="eastAsia"/>
          <w:sz w:val="28"/>
          <w:szCs w:val="28"/>
        </w:rPr>
        <w:t>至科研秘书群</w:t>
      </w:r>
      <w:r w:rsidR="00E765B9" w:rsidRPr="00F02D88">
        <w:rPr>
          <w:rFonts w:asciiTheme="minorEastAsia" w:hAnsiTheme="minorEastAsia"/>
          <w:sz w:val="28"/>
          <w:szCs w:val="28"/>
        </w:rPr>
        <w:t>，请对照查找，若需往年项目编号信息，请</w:t>
      </w:r>
      <w:r w:rsidR="00E765B9">
        <w:rPr>
          <w:rFonts w:asciiTheme="minorEastAsia" w:hAnsiTheme="minorEastAsia" w:hint="eastAsia"/>
          <w:sz w:val="28"/>
          <w:szCs w:val="28"/>
        </w:rPr>
        <w:t>与科研处</w:t>
      </w:r>
      <w:r w:rsidR="00E765B9" w:rsidRPr="00F02D88">
        <w:rPr>
          <w:rFonts w:asciiTheme="minorEastAsia" w:hAnsiTheme="minorEastAsia"/>
          <w:sz w:val="28"/>
          <w:szCs w:val="28"/>
        </w:rPr>
        <w:t>联系）</w:t>
      </w:r>
      <w:r w:rsidR="00E765B9">
        <w:rPr>
          <w:rFonts w:asciiTheme="minorEastAsia" w:hAnsiTheme="minorEastAsia" w:hint="eastAsia"/>
          <w:sz w:val="28"/>
          <w:szCs w:val="28"/>
        </w:rPr>
        <w:t>，</w:t>
      </w:r>
      <w:r w:rsidR="00E765B9" w:rsidRPr="00F02D88">
        <w:rPr>
          <w:rFonts w:asciiTheme="minorEastAsia" w:hAnsiTheme="minorEastAsia"/>
          <w:sz w:val="28"/>
          <w:szCs w:val="28"/>
        </w:rPr>
        <w:t>财务编号需填至12位，格式为XXXX-XXXXXXXX</w:t>
      </w:r>
      <w:r w:rsidR="00E765B9">
        <w:rPr>
          <w:rFonts w:asciiTheme="minorEastAsia" w:hAnsiTheme="minorEastAsia" w:hint="eastAsia"/>
          <w:sz w:val="28"/>
          <w:szCs w:val="28"/>
        </w:rPr>
        <w:t>（财务编号需由负责人在自己财务系统查询）</w:t>
      </w:r>
      <w:r w:rsidR="009B6572" w:rsidRPr="00F02D88">
        <w:rPr>
          <w:rFonts w:asciiTheme="minorEastAsia" w:hAnsiTheme="minorEastAsia"/>
          <w:sz w:val="28"/>
          <w:szCs w:val="28"/>
        </w:rPr>
        <w:t>；</w:t>
      </w:r>
    </w:p>
    <w:p w:rsidR="001756DE" w:rsidRDefault="00F02D88" w:rsidP="001756D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E765B9">
        <w:rPr>
          <w:rFonts w:asciiTheme="minorEastAsia" w:hAnsiTheme="minorEastAsia" w:hint="eastAsia"/>
          <w:sz w:val="28"/>
          <w:szCs w:val="28"/>
        </w:rPr>
        <w:t>各单位请做好</w:t>
      </w:r>
      <w:r w:rsidR="00E03877">
        <w:rPr>
          <w:rFonts w:asciiTheme="minorEastAsia" w:hAnsiTheme="minorEastAsia" w:hint="eastAsia"/>
          <w:sz w:val="28"/>
          <w:szCs w:val="28"/>
        </w:rPr>
        <w:t>横向经费请款清</w:t>
      </w:r>
      <w:r w:rsidR="00E765B9">
        <w:rPr>
          <w:rFonts w:asciiTheme="minorEastAsia" w:hAnsiTheme="minorEastAsia" w:hint="eastAsia"/>
          <w:sz w:val="28"/>
          <w:szCs w:val="28"/>
        </w:rPr>
        <w:t>单，</w:t>
      </w:r>
      <w:r w:rsidR="00E03877">
        <w:rPr>
          <w:rFonts w:asciiTheme="minorEastAsia" w:hAnsiTheme="minorEastAsia" w:hint="eastAsia"/>
          <w:sz w:val="28"/>
          <w:szCs w:val="28"/>
        </w:rPr>
        <w:t>和</w:t>
      </w:r>
      <w:r w:rsidR="00E765B9">
        <w:rPr>
          <w:rFonts w:asciiTheme="minorEastAsia" w:hAnsiTheme="minorEastAsia" w:hint="eastAsia"/>
          <w:sz w:val="28"/>
          <w:szCs w:val="28"/>
        </w:rPr>
        <w:t>请款报告一式三份一并交付财务处做账（请款报告需定期从财务处领取一份备存）</w:t>
      </w:r>
      <w:r w:rsidR="001756DE">
        <w:rPr>
          <w:rFonts w:asciiTheme="minorEastAsia" w:hAnsiTheme="minorEastAsia" w:hint="eastAsia"/>
          <w:sz w:val="28"/>
          <w:szCs w:val="28"/>
        </w:rPr>
        <w:t>；</w:t>
      </w:r>
    </w:p>
    <w:p w:rsidR="001756DE" w:rsidRDefault="001756DE" w:rsidP="00F02D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F02D88">
        <w:rPr>
          <w:rFonts w:asciiTheme="minorEastAsia" w:hAnsiTheme="minorEastAsia" w:hint="eastAsia"/>
          <w:sz w:val="28"/>
          <w:szCs w:val="28"/>
        </w:rPr>
        <w:t>对公请款超过1万元的须签订书面合同并随请款报告提交原件1份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1756DE" w:rsidRDefault="001756DE" w:rsidP="001756D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4.对私请款单</w:t>
      </w:r>
      <w:proofErr w:type="gramStart"/>
      <w:r>
        <w:rPr>
          <w:rFonts w:asciiTheme="minorEastAsia" w:hAnsiTheme="minorEastAsia" w:hint="eastAsia"/>
          <w:sz w:val="28"/>
          <w:szCs w:val="28"/>
        </w:rPr>
        <w:t>次金额</w:t>
      </w:r>
      <w:proofErr w:type="gramEnd"/>
      <w:r>
        <w:rPr>
          <w:rFonts w:asciiTheme="minorEastAsia" w:hAnsiTheme="minorEastAsia" w:hint="eastAsia"/>
          <w:sz w:val="28"/>
          <w:szCs w:val="28"/>
        </w:rPr>
        <w:t>不得超过20万元；</w:t>
      </w:r>
    </w:p>
    <w:p w:rsidR="00F02D88" w:rsidRDefault="001756DE" w:rsidP="00F02D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5.外协费请款需向科研处备案；</w:t>
      </w:r>
    </w:p>
    <w:p w:rsidR="001756DE" w:rsidRDefault="001756DE" w:rsidP="00F02D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6.项目结题并返还结题保证金后，余额可一次性请款完毕，末次请款需先在</w:t>
      </w:r>
      <w:proofErr w:type="gramStart"/>
      <w:r>
        <w:rPr>
          <w:rFonts w:asciiTheme="minorEastAsia" w:hAnsiTheme="minorEastAsia" w:hint="eastAsia"/>
          <w:sz w:val="28"/>
          <w:szCs w:val="28"/>
        </w:rPr>
        <w:t>代账公司</w:t>
      </w:r>
      <w:proofErr w:type="gramEnd"/>
      <w:r>
        <w:rPr>
          <w:rFonts w:asciiTheme="minorEastAsia" w:hAnsiTheme="minorEastAsia" w:hint="eastAsia"/>
          <w:sz w:val="28"/>
          <w:szCs w:val="28"/>
        </w:rPr>
        <w:t>完成票据核算；</w:t>
      </w:r>
    </w:p>
    <w:p w:rsidR="00F02D88" w:rsidRDefault="001756DE" w:rsidP="00F02D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66405B">
        <w:rPr>
          <w:rFonts w:asciiTheme="minorEastAsia" w:hAnsiTheme="minorEastAsia" w:hint="eastAsia"/>
          <w:sz w:val="28"/>
          <w:szCs w:val="28"/>
        </w:rPr>
        <w:t>.请款使用后，请</w:t>
      </w:r>
      <w:r w:rsidR="00E03877">
        <w:rPr>
          <w:rFonts w:asciiTheme="minorEastAsia" w:hAnsiTheme="minorEastAsia" w:hint="eastAsia"/>
          <w:sz w:val="28"/>
          <w:szCs w:val="28"/>
        </w:rPr>
        <w:t>项目负责人</w:t>
      </w:r>
      <w:bookmarkStart w:id="0" w:name="_GoBack"/>
      <w:bookmarkEnd w:id="0"/>
      <w:r w:rsidR="00F02D88">
        <w:rPr>
          <w:rFonts w:asciiTheme="minorEastAsia" w:hAnsiTheme="minorEastAsia" w:hint="eastAsia"/>
          <w:sz w:val="28"/>
          <w:szCs w:val="28"/>
        </w:rPr>
        <w:t>及时</w:t>
      </w:r>
      <w:r w:rsidR="00F02D88">
        <w:rPr>
          <w:rFonts w:asciiTheme="minorEastAsia" w:hAnsiTheme="minorEastAsia"/>
          <w:sz w:val="28"/>
          <w:szCs w:val="28"/>
        </w:rPr>
        <w:t>带</w:t>
      </w:r>
      <w:r w:rsidR="00F02D88">
        <w:rPr>
          <w:rFonts w:asciiTheme="minorEastAsia" w:hAnsiTheme="minorEastAsia" w:hint="eastAsia"/>
          <w:sz w:val="28"/>
          <w:szCs w:val="28"/>
        </w:rPr>
        <w:t>票据</w:t>
      </w:r>
      <w:r w:rsidR="009B6572" w:rsidRPr="00F02D88">
        <w:rPr>
          <w:rFonts w:asciiTheme="minorEastAsia" w:hAnsiTheme="minorEastAsia"/>
          <w:sz w:val="28"/>
          <w:szCs w:val="28"/>
        </w:rPr>
        <w:t>去</w:t>
      </w:r>
      <w:r w:rsidR="003442C4" w:rsidRPr="00F02D88">
        <w:rPr>
          <w:rFonts w:asciiTheme="minorEastAsia" w:hAnsiTheme="minorEastAsia" w:hint="eastAsia"/>
          <w:sz w:val="28"/>
          <w:szCs w:val="28"/>
        </w:rPr>
        <w:t>代账公司</w:t>
      </w:r>
      <w:r w:rsidR="009B6572" w:rsidRPr="00F02D88">
        <w:rPr>
          <w:rFonts w:asciiTheme="minorEastAsia" w:hAnsiTheme="minorEastAsia"/>
          <w:sz w:val="28"/>
          <w:szCs w:val="28"/>
        </w:rPr>
        <w:t>冲账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93743" w:rsidRDefault="00C93743" w:rsidP="007D3DA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A7114" w:rsidRPr="009103DE" w:rsidRDefault="00FA7114" w:rsidP="009103DE">
      <w:pPr>
        <w:rPr>
          <w:rFonts w:asciiTheme="minorEastAsia" w:hAnsiTheme="minorEastAsia"/>
          <w:sz w:val="28"/>
          <w:szCs w:val="28"/>
        </w:rPr>
      </w:pPr>
    </w:p>
    <w:sectPr w:rsidR="00FA7114" w:rsidRPr="0091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9B" w:rsidRDefault="006E469B" w:rsidP="00E765B9">
      <w:r>
        <w:separator/>
      </w:r>
    </w:p>
  </w:endnote>
  <w:endnote w:type="continuationSeparator" w:id="0">
    <w:p w:rsidR="006E469B" w:rsidRDefault="006E469B" w:rsidP="00E7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9B" w:rsidRDefault="006E469B" w:rsidP="00E765B9">
      <w:r>
        <w:separator/>
      </w:r>
    </w:p>
  </w:footnote>
  <w:footnote w:type="continuationSeparator" w:id="0">
    <w:p w:rsidR="006E469B" w:rsidRDefault="006E469B" w:rsidP="00E7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02"/>
    <w:rsid w:val="00047C43"/>
    <w:rsid w:val="001756DE"/>
    <w:rsid w:val="003442C4"/>
    <w:rsid w:val="0066405B"/>
    <w:rsid w:val="006E469B"/>
    <w:rsid w:val="007D3DA6"/>
    <w:rsid w:val="008128E0"/>
    <w:rsid w:val="00874AE9"/>
    <w:rsid w:val="009103DE"/>
    <w:rsid w:val="009B6572"/>
    <w:rsid w:val="00BB75B0"/>
    <w:rsid w:val="00C623D8"/>
    <w:rsid w:val="00C93743"/>
    <w:rsid w:val="00C95D02"/>
    <w:rsid w:val="00E03877"/>
    <w:rsid w:val="00E765B9"/>
    <w:rsid w:val="00F02D88"/>
    <w:rsid w:val="00F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5B9"/>
    <w:rPr>
      <w:sz w:val="18"/>
      <w:szCs w:val="18"/>
    </w:rPr>
  </w:style>
  <w:style w:type="paragraph" w:styleId="a5">
    <w:name w:val="List Paragraph"/>
    <w:basedOn w:val="a"/>
    <w:uiPriority w:val="34"/>
    <w:qFormat/>
    <w:rsid w:val="00E765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5B9"/>
    <w:rPr>
      <w:sz w:val="18"/>
      <w:szCs w:val="18"/>
    </w:rPr>
  </w:style>
  <w:style w:type="paragraph" w:styleId="a5">
    <w:name w:val="List Paragraph"/>
    <w:basedOn w:val="a"/>
    <w:uiPriority w:val="34"/>
    <w:qFormat/>
    <w:rsid w:val="00E76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胡小蓓</dc:creator>
  <cp:lastModifiedBy>胡小蓓</cp:lastModifiedBy>
  <cp:revision>4</cp:revision>
  <dcterms:created xsi:type="dcterms:W3CDTF">2022-01-03T01:50:00Z</dcterms:created>
  <dcterms:modified xsi:type="dcterms:W3CDTF">2022-01-03T02:08:00Z</dcterms:modified>
</cp:coreProperties>
</file>